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D7E" w:rsidRPr="0078397B" w:rsidRDefault="001850E5" w:rsidP="004E2D7E">
      <w:pPr>
        <w:pStyle w:val="2"/>
        <w:jc w:val="center"/>
        <w:rPr>
          <w:sz w:val="22"/>
          <w:szCs w:val="22"/>
          <w:lang w:eastAsia="zh-CN"/>
        </w:rPr>
      </w:pPr>
      <w:r>
        <w:rPr>
          <w:rFonts w:hint="eastAsia"/>
          <w:sz w:val="22"/>
          <w:szCs w:val="22"/>
          <w:lang w:eastAsia="zh-CN"/>
        </w:rPr>
        <w:t>Compliance</w:t>
      </w:r>
      <w:r w:rsidR="004E2D7E" w:rsidRPr="0078397B">
        <w:rPr>
          <w:rFonts w:hint="eastAsia"/>
          <w:sz w:val="22"/>
          <w:szCs w:val="22"/>
          <w:lang w:eastAsia="zh-CN"/>
        </w:rPr>
        <w:t xml:space="preserve"> template for </w:t>
      </w:r>
      <w:r w:rsidR="00046F16">
        <w:rPr>
          <w:sz w:val="22"/>
          <w:szCs w:val="22"/>
          <w:lang w:eastAsia="zh-CN"/>
        </w:rPr>
        <w:t xml:space="preserve">3GPP 5G </w:t>
      </w:r>
      <w:r w:rsidR="004E2D7E">
        <w:rPr>
          <w:rFonts w:hint="eastAsia"/>
          <w:sz w:val="22"/>
          <w:szCs w:val="22"/>
          <w:lang w:eastAsia="zh-CN"/>
        </w:rPr>
        <w:t xml:space="preserve">NR </w:t>
      </w:r>
      <w:r w:rsidR="004E2D7E" w:rsidRPr="0078397B">
        <w:rPr>
          <w:rFonts w:hint="eastAsia"/>
          <w:sz w:val="22"/>
          <w:szCs w:val="22"/>
          <w:lang w:eastAsia="zh-CN"/>
        </w:rPr>
        <w:t>RIT</w:t>
      </w:r>
      <w:bookmarkStart w:id="0" w:name="_GoBack"/>
      <w:bookmarkEnd w:id="0"/>
      <w:r w:rsidR="004E2D7E" w:rsidRPr="0078397B">
        <w:rPr>
          <w:rFonts w:hint="eastAsia"/>
          <w:sz w:val="22"/>
          <w:szCs w:val="22"/>
          <w:lang w:eastAsia="zh-CN"/>
        </w:rPr>
        <w:t xml:space="preserve"> </w:t>
      </w:r>
      <w:r w:rsidR="004E2D7E">
        <w:rPr>
          <w:rFonts w:hint="eastAsia"/>
          <w:sz w:val="22"/>
          <w:szCs w:val="22"/>
          <w:lang w:eastAsia="zh-CN"/>
        </w:rPr>
        <w:t>(</w:t>
      </w:r>
      <w:r w:rsidR="004E2D7E" w:rsidRPr="00747CE2">
        <w:rPr>
          <w:rFonts w:hint="eastAsia"/>
          <w:sz w:val="21"/>
          <w:lang w:eastAsia="zh-CN"/>
        </w:rPr>
        <w:t>Release 15 and beyond</w:t>
      </w:r>
      <w:r w:rsidR="004E2D7E">
        <w:rPr>
          <w:rFonts w:hint="eastAsia"/>
          <w:sz w:val="21"/>
          <w:lang w:eastAsia="zh-CN"/>
        </w:rPr>
        <w:t>)</w:t>
      </w:r>
    </w:p>
    <w:p w:rsidR="004E2D7E" w:rsidRPr="005438F5" w:rsidRDefault="004E2D7E" w:rsidP="004E2D7E">
      <w:pPr>
        <w:rPr>
          <w:sz w:val="22"/>
          <w:szCs w:val="22"/>
          <w:lang w:eastAsia="zh-CN"/>
        </w:rPr>
      </w:pPr>
      <w:r w:rsidRPr="005438F5">
        <w:rPr>
          <w:rFonts w:hint="eastAsia"/>
          <w:sz w:val="22"/>
          <w:szCs w:val="22"/>
          <w:lang w:eastAsia="zh-CN"/>
        </w:rPr>
        <w:t xml:space="preserve">The </w:t>
      </w:r>
      <w:r w:rsidR="009C62FC">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sidR="009C62FC">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sidR="009C62FC">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sidR="009C62FC">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sidR="009C62FC">
        <w:rPr>
          <w:rFonts w:hint="eastAsia"/>
          <w:sz w:val="22"/>
          <w:szCs w:val="22"/>
          <w:lang w:eastAsia="zh-CN"/>
        </w:rPr>
        <w:t>compliance</w:t>
      </w:r>
      <w:r w:rsidRPr="005438F5">
        <w:rPr>
          <w:rFonts w:hint="eastAsia"/>
          <w:sz w:val="22"/>
          <w:szCs w:val="22"/>
          <w:lang w:eastAsia="zh-CN"/>
        </w:rPr>
        <w:t xml:space="preserve"> template for NR RIT.</w:t>
      </w:r>
    </w:p>
    <w:p w:rsidR="004E2D7E" w:rsidRPr="0067141C" w:rsidRDefault="004E2D7E" w:rsidP="004E2D7E">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sidR="009C62FC">
        <w:rPr>
          <w:rFonts w:hint="eastAsia"/>
          <w:sz w:val="22"/>
          <w:szCs w:val="22"/>
          <w:lang w:eastAsia="zh-CN"/>
        </w:rPr>
        <w:t>compliance</w:t>
      </w:r>
      <w:r w:rsidRPr="0067141C">
        <w:rPr>
          <w:rFonts w:hint="eastAsia"/>
          <w:sz w:val="22"/>
          <w:szCs w:val="22"/>
          <w:lang w:eastAsia="zh-CN"/>
        </w:rPr>
        <w:t xml:space="preserve"> template for the NR RIT based on</w:t>
      </w:r>
      <w:r>
        <w:rPr>
          <w:rFonts w:hint="eastAsia"/>
          <w:sz w:val="22"/>
          <w:szCs w:val="22"/>
          <w:lang w:eastAsia="zh-CN"/>
        </w:rPr>
        <w:t xml:space="preserve"> </w:t>
      </w:r>
      <w:r w:rsidRPr="0067141C">
        <w:rPr>
          <w:rFonts w:hint="eastAsia"/>
          <w:sz w:val="22"/>
          <w:szCs w:val="22"/>
          <w:lang w:eastAsia="zh-CN"/>
        </w:rPr>
        <w:t xml:space="preserve">3GPP Rel-15 </w:t>
      </w:r>
      <w:r w:rsidR="009B627D">
        <w:rPr>
          <w:sz w:val="22"/>
          <w:szCs w:val="22"/>
          <w:lang w:eastAsia="zh-CN"/>
        </w:rPr>
        <w:t xml:space="preserve">and Rel-16 </w:t>
      </w:r>
      <w:r w:rsidRPr="0067141C">
        <w:rPr>
          <w:rFonts w:hint="eastAsia"/>
          <w:sz w:val="22"/>
          <w:szCs w:val="22"/>
          <w:lang w:eastAsia="zh-CN"/>
        </w:rPr>
        <w:t xml:space="preserve">work. </w:t>
      </w:r>
    </w:p>
    <w:p w:rsidR="0098279B" w:rsidRDefault="0098279B">
      <w:pPr>
        <w:tabs>
          <w:tab w:val="clear" w:pos="794"/>
          <w:tab w:val="clear" w:pos="1191"/>
          <w:tab w:val="clear" w:pos="1588"/>
          <w:tab w:val="clear" w:pos="1985"/>
        </w:tabs>
        <w:overflowPunct/>
        <w:autoSpaceDE/>
        <w:autoSpaceDN/>
        <w:adjustRightInd/>
        <w:spacing w:before="0"/>
        <w:jc w:val="left"/>
        <w:textAlignment w:val="auto"/>
        <w:rPr>
          <w:sz w:val="20"/>
          <w:lang w:val="en-GB"/>
        </w:rPr>
      </w:pPr>
      <w:r>
        <w:br w:type="page"/>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pPr>
              <w:pStyle w:val="Tabletext"/>
              <w:rPr>
                <w:rFonts w:eastAsia="Malgun Gothic"/>
                <w:i/>
                <w:color w:val="0000FF"/>
                <w:lang w:val="en-GB" w:eastAsia="zh-CN"/>
              </w:rPr>
            </w:pPr>
            <w:r w:rsidRPr="00DE4930">
              <w:rPr>
                <w:rFonts w:hint="eastAsia"/>
                <w:i/>
                <w:color w:val="0000FF"/>
                <w:lang w:val="en-GB" w:eastAsia="zh-CN"/>
              </w:rPr>
              <w:t>The NR 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See the table for frequency range 1 (FR1)</w:t>
            </w:r>
            <w:r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3F6146" w:rsidP="004A726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sidR="004A726E">
              <w:rPr>
                <w:rFonts w:hint="eastAsia"/>
                <w:i/>
                <w:color w:val="0000FF"/>
                <w:lang w:val="en-GB" w:eastAsia="zh-CN"/>
              </w:rPr>
              <w:t>above 24.25 GHz</w:t>
            </w:r>
            <w:r w:rsidRPr="00530477">
              <w:rPr>
                <w:rFonts w:hint="eastAsia"/>
                <w:i/>
                <w:color w:val="0000FF"/>
                <w:lang w:val="en-GB" w:eastAsia="zh-CN"/>
              </w:rPr>
              <w:t xml:space="preserve"> are provided in item </w:t>
            </w:r>
            <w:r w:rsidRPr="00530477">
              <w:rPr>
                <w:i/>
                <w:color w:val="0000FF"/>
                <w:szCs w:val="22"/>
              </w:rPr>
              <w:t>5.2.3.2.8.3</w:t>
            </w:r>
            <w:r w:rsidRPr="00530477">
              <w:rPr>
                <w:rFonts w:hint="eastAsia"/>
                <w:i/>
                <w:color w:val="0000FF"/>
                <w:lang w:val="en-GB" w:eastAsia="zh-CN"/>
              </w:rPr>
              <w:t xml:space="preserve"> in characteristics template for NR RIT.</w:t>
            </w:r>
            <w:r w:rsidR="004A726E">
              <w:rPr>
                <w:rFonts w:hint="eastAsia"/>
                <w:i/>
                <w:color w:val="0000FF"/>
                <w:lang w:val="en-GB" w:eastAsia="zh-CN"/>
              </w:rPr>
              <w:t xml:space="preserve"> See the table for frequency range 2 (FR2)</w:t>
            </w:r>
            <w:r w:rsidR="004A726E"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For NR 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1665C2">
        <w:trPr>
          <w:cantSplit/>
          <w:trHeight w:val="42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1665C2">
        <w:trPr>
          <w:cantSplit/>
          <w:trHeight w:val="42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1D5A6F">
        <w:trPr>
          <w:cantSplit/>
          <w:trHeight w:val="495"/>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1D5A6F">
        <w:trPr>
          <w:cantSplit/>
          <w:trHeight w:val="495"/>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1D5A6F">
        <w:trPr>
          <w:cantSplit/>
          <w:trHeight w:val="540"/>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1D5A6F">
        <w:trPr>
          <w:cantSplit/>
          <w:trHeight w:val="54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EF7523" w:rsidRPr="005E55D4" w:rsidTr="001D5A6F">
        <w:trPr>
          <w:cantSplit/>
          <w:trHeight w:val="429"/>
        </w:trPr>
        <w:tc>
          <w:tcPr>
            <w:tcW w:w="2093"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5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EF7523" w:rsidRPr="005E55D4" w:rsidRDefault="00EF7523" w:rsidP="005967C9">
            <w:pPr>
              <w:overflowPunct/>
              <w:autoSpaceDE/>
              <w:autoSpaceDN/>
              <w:adjustRightInd/>
              <w:spacing w:before="0"/>
              <w:jc w:val="left"/>
              <w:rPr>
                <w:i/>
                <w:color w:val="0033CC"/>
                <w:sz w:val="20"/>
                <w:lang w:eastAsia="zh-CN"/>
              </w:rPr>
            </w:pPr>
          </w:p>
        </w:tc>
      </w:tr>
      <w:tr w:rsidR="00EF7523" w:rsidRPr="005E55D4" w:rsidTr="001D5A6F">
        <w:trPr>
          <w:cantSplit/>
          <w:trHeight w:val="41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449"/>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eMBB</w:t>
            </w:r>
          </w:p>
          <w:p w:rsidR="00EF7523" w:rsidRPr="003F3E71" w:rsidRDefault="00EF7523" w:rsidP="005967C9">
            <w:pPr>
              <w:pStyle w:val="Tabletext"/>
              <w:rPr>
                <w:sz w:val="20"/>
              </w:rPr>
            </w:pP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EF7523" w:rsidRPr="005E55D4" w:rsidRDefault="00EF7523" w:rsidP="005967C9">
            <w:pPr>
              <w:pStyle w:val="Tabletext"/>
              <w:rPr>
                <w:i/>
                <w:color w:val="0033CC"/>
                <w:sz w:val="20"/>
              </w:rPr>
            </w:pPr>
          </w:p>
        </w:tc>
      </w:tr>
      <w:tr w:rsidR="00EF7523" w:rsidRPr="005E55D4" w:rsidTr="00A644CB">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pStyle w:val="Tabletext"/>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A644CB">
        <w:trPr>
          <w:cantSplit/>
          <w:trHeight w:val="53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EF7523" w:rsidRPr="003F3E71" w:rsidRDefault="00EF7523" w:rsidP="005967C9">
            <w:pPr>
              <w:pStyle w:val="Tabletext"/>
              <w:rPr>
                <w:sz w:val="20"/>
              </w:rPr>
            </w:pPr>
          </w:p>
        </w:tc>
        <w:tc>
          <w:tcPr>
            <w:tcW w:w="1378" w:type="dxa"/>
            <w:vMerge w:val="restart"/>
            <w:tcBorders>
              <w:top w:val="single" w:sz="4" w:space="0" w:color="auto"/>
              <w:left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EF7523" w:rsidRPr="005E55D4" w:rsidRDefault="00EF7523" w:rsidP="005967C9">
            <w:pPr>
              <w:pStyle w:val="Tabletext"/>
              <w:rPr>
                <w:i/>
                <w:color w:val="0033CC"/>
                <w:sz w:val="20"/>
                <w:lang w:eastAsia="zh-CN"/>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rPr>
            </w:pPr>
          </w:p>
        </w:tc>
      </w:tr>
      <w:tr w:rsidR="00EF7523" w:rsidRPr="005E55D4" w:rsidTr="001D5A6F">
        <w:trPr>
          <w:cantSplit/>
          <w:trHeight w:val="465"/>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EF7523" w:rsidRPr="005E55D4" w:rsidRDefault="00EF7523" w:rsidP="005967C9">
            <w:pPr>
              <w:overflowPunct/>
              <w:autoSpaceDE/>
              <w:autoSpaceDN/>
              <w:adjustRightInd/>
              <w:spacing w:before="0"/>
              <w:rPr>
                <w:i/>
                <w:color w:val="0033CC"/>
                <w:sz w:val="20"/>
              </w:rPr>
            </w:pPr>
          </w:p>
        </w:tc>
      </w:tr>
      <w:tr w:rsidR="00EF7523"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EF7523" w:rsidRPr="003F3E71" w:rsidRDefault="00EF7523"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3F3E71" w:rsidRDefault="00EF7523"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EF7523" w:rsidRPr="005E55D4" w:rsidRDefault="00EF7523"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EF7523" w:rsidRPr="005E55D4" w:rsidRDefault="00EF7523"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EF7523" w:rsidRPr="005E55D4" w:rsidRDefault="00EF7523"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A13590">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455401"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eastAsia="zh-CN"/>
              </w:rPr>
            </w:pPr>
            <w:r w:rsidRPr="005E55D4">
              <w:rPr>
                <w:rFonts w:hint="eastAsia"/>
                <w:i/>
                <w:color w:val="0033CC"/>
                <w:sz w:val="20"/>
                <w:lang w:eastAsia="zh-CN"/>
              </w:rPr>
              <w:t xml:space="preserve">For evaluation configurations </w:t>
            </w:r>
            <w:r w:rsidR="001E411F">
              <w:rPr>
                <w:i/>
                <w:color w:val="0033CC"/>
                <w:sz w:val="20"/>
                <w:lang w:eastAsia="zh-CN"/>
              </w:rPr>
              <w:t>A (4</w:t>
            </w:r>
            <w:r w:rsidR="00B43754">
              <w:rPr>
                <w:i/>
                <w:color w:val="0033CC"/>
                <w:sz w:val="20"/>
                <w:lang w:eastAsia="zh-CN"/>
              </w:rPr>
              <w:t xml:space="preserve"> </w:t>
            </w:r>
            <w:r w:rsidR="001E411F">
              <w:rPr>
                <w:i/>
                <w:color w:val="0033CC"/>
                <w:sz w:val="20"/>
                <w:lang w:eastAsia="zh-CN"/>
              </w:rPr>
              <w:t>GHz) and B (30</w:t>
            </w:r>
            <w:r w:rsidR="00B43754">
              <w:rPr>
                <w:i/>
                <w:color w:val="0033CC"/>
                <w:sz w:val="20"/>
                <w:lang w:eastAsia="zh-CN"/>
              </w:rPr>
              <w:t xml:space="preserve"> </w:t>
            </w:r>
            <w:r w:rsidR="001E411F">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Stationary, Pedestrian,</w:t>
            </w:r>
          </w:p>
          <w:p w:rsidR="00455401" w:rsidRPr="003F3E71" w:rsidRDefault="00455401" w:rsidP="00455401">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Stationary, Pedestrian,</w:t>
            </w:r>
          </w:p>
          <w:p w:rsidR="00455401" w:rsidRPr="005E55D4" w:rsidRDefault="00455401" w:rsidP="00455401">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rPr>
            </w:pPr>
            <w:r w:rsidRPr="005E55D4">
              <w:rPr>
                <w:rFonts w:hint="eastAsia"/>
                <w:i/>
                <w:color w:val="0033CC"/>
                <w:sz w:val="20"/>
                <w:lang w:eastAsia="zh-CN"/>
              </w:rPr>
              <w:t xml:space="preserve">For evaluation configurations </w:t>
            </w:r>
            <w:r w:rsidR="00B43754">
              <w:rPr>
                <w:i/>
                <w:color w:val="0033CC"/>
                <w:sz w:val="20"/>
                <w:lang w:eastAsia="zh-CN"/>
              </w:rPr>
              <w:t xml:space="preserve">A </w:t>
            </w:r>
            <w:r w:rsidR="00B43754">
              <w:rPr>
                <w:rFonts w:hint="eastAsia"/>
                <w:i/>
                <w:color w:val="0033CC"/>
                <w:sz w:val="20"/>
                <w:lang w:eastAsia="zh-CN"/>
              </w:rPr>
              <w:t>(</w:t>
            </w:r>
            <w:r w:rsidR="00B43754">
              <w:rPr>
                <w:i/>
                <w:color w:val="0033CC"/>
                <w:sz w:val="20"/>
                <w:lang w:eastAsia="zh-CN"/>
              </w:rPr>
              <w:t>4 GHz</w:t>
            </w:r>
            <w:r w:rsidR="00B43754">
              <w:rPr>
                <w:rFonts w:hint="eastAsia"/>
                <w:i/>
                <w:color w:val="0033CC"/>
                <w:sz w:val="20"/>
                <w:lang w:eastAsia="zh-CN"/>
              </w:rPr>
              <w:t>)</w:t>
            </w:r>
            <w:r w:rsidR="00B43754">
              <w:rPr>
                <w:i/>
                <w:color w:val="0033CC"/>
                <w:sz w:val="20"/>
                <w:lang w:eastAsia="zh-CN"/>
              </w:rPr>
              <w:t xml:space="preserve">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455401"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455401" w:rsidRPr="003F3E71" w:rsidRDefault="00455401" w:rsidP="00455401">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455401" w:rsidRPr="003F3E71" w:rsidRDefault="00455401" w:rsidP="00455401">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455401" w:rsidRPr="003F3E71" w:rsidRDefault="00455401" w:rsidP="00455401">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455401">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455401" w:rsidRPr="005E55D4" w:rsidRDefault="00455401" w:rsidP="00455401">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455401" w:rsidRPr="005E55D4" w:rsidRDefault="00455401" w:rsidP="00B43754">
            <w:pPr>
              <w:pStyle w:val="Tabletext"/>
              <w:rPr>
                <w:i/>
                <w:color w:val="0033CC"/>
                <w:sz w:val="20"/>
                <w:lang w:eastAsia="zh-CN"/>
              </w:rPr>
            </w:pPr>
            <w:r w:rsidRPr="005E55D4">
              <w:rPr>
                <w:rFonts w:hint="eastAsia"/>
                <w:i/>
                <w:color w:val="0033CC"/>
                <w:sz w:val="20"/>
                <w:lang w:eastAsia="zh-CN"/>
              </w:rPr>
              <w:t xml:space="preserve">For evaluation configurations </w:t>
            </w:r>
            <w:r w:rsidR="00B43754">
              <w:rPr>
                <w:i/>
                <w:color w:val="0033CC"/>
                <w:sz w:val="20"/>
                <w:lang w:eastAsia="zh-CN"/>
              </w:rPr>
              <w:t xml:space="preserve">A (700 MHz) and B (4 GHz) </w:t>
            </w:r>
            <w:r w:rsidRPr="005E55D4">
              <w:rPr>
                <w:rFonts w:hint="eastAsia"/>
                <w:i/>
                <w:color w:val="0033CC"/>
                <w:sz w:val="20"/>
                <w:lang w:eastAsia="zh-CN"/>
              </w:rPr>
              <w:t>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246E9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Pr="0058471D" w:rsidRDefault="0058471D" w:rsidP="003F3E71">
      <w:pPr>
        <w:rPr>
          <w:color w:val="0033CC"/>
          <w:lang w:eastAsia="zh-CN"/>
        </w:rPr>
      </w:pPr>
    </w:p>
    <w:sectPr w:rsidR="0058471D" w:rsidRPr="0058471D"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BB3" w:rsidRDefault="00214BB3">
      <w:r>
        <w:separator/>
      </w:r>
    </w:p>
  </w:endnote>
  <w:endnote w:type="continuationSeparator" w:id="0">
    <w:p w:rsidR="00214BB3" w:rsidRDefault="0021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BB3" w:rsidRDefault="00214BB3">
      <w:r>
        <w:separator/>
      </w:r>
    </w:p>
  </w:footnote>
  <w:footnote w:type="continuationSeparator" w:id="0">
    <w:p w:rsidR="00214BB3" w:rsidRDefault="00214BB3">
      <w:r>
        <w:continuationSeparator/>
      </w:r>
    </w:p>
  </w:footnote>
  <w:footnote w:id="1">
    <w:p w:rsidR="00CE1365" w:rsidRPr="00613453" w:rsidRDefault="00CE1365" w:rsidP="004E2D7E">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046F16">
      <w:rPr>
        <w:rStyle w:val="a6"/>
        <w:b/>
        <w:bCs/>
        <w:noProof/>
        <w:lang w:val="en-US" w:eastAsia="zh-CN"/>
      </w:rPr>
      <w:t>2</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046F16">
      <w:rPr>
        <w:rStyle w:val="a6"/>
        <w:b/>
        <w:bCs/>
        <w:noProof/>
      </w:rPr>
      <w:t>1</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3189"/>
    <w:rsid w:val="00007450"/>
    <w:rsid w:val="000077BC"/>
    <w:rsid w:val="0002201E"/>
    <w:rsid w:val="000268E8"/>
    <w:rsid w:val="00046F16"/>
    <w:rsid w:val="00062B6C"/>
    <w:rsid w:val="00066DF0"/>
    <w:rsid w:val="000713B5"/>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469E9"/>
    <w:rsid w:val="001665C2"/>
    <w:rsid w:val="001850E5"/>
    <w:rsid w:val="0019106F"/>
    <w:rsid w:val="001B2D47"/>
    <w:rsid w:val="001C410E"/>
    <w:rsid w:val="001D5A6F"/>
    <w:rsid w:val="001D63EA"/>
    <w:rsid w:val="001E411F"/>
    <w:rsid w:val="001E69AD"/>
    <w:rsid w:val="001F4761"/>
    <w:rsid w:val="00205874"/>
    <w:rsid w:val="00214BB3"/>
    <w:rsid w:val="00216A7B"/>
    <w:rsid w:val="00217EBF"/>
    <w:rsid w:val="002242E4"/>
    <w:rsid w:val="00230B80"/>
    <w:rsid w:val="002407C7"/>
    <w:rsid w:val="00242AEE"/>
    <w:rsid w:val="00244DDB"/>
    <w:rsid w:val="00245311"/>
    <w:rsid w:val="00246269"/>
    <w:rsid w:val="00246E95"/>
    <w:rsid w:val="0026702B"/>
    <w:rsid w:val="002737D3"/>
    <w:rsid w:val="002850DF"/>
    <w:rsid w:val="002879A0"/>
    <w:rsid w:val="00294050"/>
    <w:rsid w:val="002A386D"/>
    <w:rsid w:val="002A5968"/>
    <w:rsid w:val="002A7BE9"/>
    <w:rsid w:val="002B21E4"/>
    <w:rsid w:val="002B6DE4"/>
    <w:rsid w:val="002C1044"/>
    <w:rsid w:val="002D76C4"/>
    <w:rsid w:val="002E4A88"/>
    <w:rsid w:val="00300040"/>
    <w:rsid w:val="0031500F"/>
    <w:rsid w:val="00316E93"/>
    <w:rsid w:val="003205EE"/>
    <w:rsid w:val="0032380B"/>
    <w:rsid w:val="0032464C"/>
    <w:rsid w:val="00325133"/>
    <w:rsid w:val="00331BE6"/>
    <w:rsid w:val="00337668"/>
    <w:rsid w:val="00347701"/>
    <w:rsid w:val="0035038E"/>
    <w:rsid w:val="00361CAA"/>
    <w:rsid w:val="00370CF6"/>
    <w:rsid w:val="003819C2"/>
    <w:rsid w:val="00390D6C"/>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30F8A"/>
    <w:rsid w:val="00435B9A"/>
    <w:rsid w:val="00455401"/>
    <w:rsid w:val="004619C8"/>
    <w:rsid w:val="00461A65"/>
    <w:rsid w:val="00463756"/>
    <w:rsid w:val="00473A19"/>
    <w:rsid w:val="004877DC"/>
    <w:rsid w:val="00495FAC"/>
    <w:rsid w:val="004A11DF"/>
    <w:rsid w:val="004A726E"/>
    <w:rsid w:val="004B2A62"/>
    <w:rsid w:val="004B4B91"/>
    <w:rsid w:val="004C343D"/>
    <w:rsid w:val="004D112F"/>
    <w:rsid w:val="004E1032"/>
    <w:rsid w:val="004E2D7E"/>
    <w:rsid w:val="004E343E"/>
    <w:rsid w:val="004F2D39"/>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876AD"/>
    <w:rsid w:val="00596632"/>
    <w:rsid w:val="005967C9"/>
    <w:rsid w:val="005B0DF8"/>
    <w:rsid w:val="005B2347"/>
    <w:rsid w:val="005B3AD7"/>
    <w:rsid w:val="005C37C6"/>
    <w:rsid w:val="005E55D4"/>
    <w:rsid w:val="005F05C5"/>
    <w:rsid w:val="005F14F1"/>
    <w:rsid w:val="005F7C71"/>
    <w:rsid w:val="006043EE"/>
    <w:rsid w:val="006059C1"/>
    <w:rsid w:val="00607D68"/>
    <w:rsid w:val="00625A37"/>
    <w:rsid w:val="00636325"/>
    <w:rsid w:val="00641E9A"/>
    <w:rsid w:val="00680895"/>
    <w:rsid w:val="00682135"/>
    <w:rsid w:val="0068568B"/>
    <w:rsid w:val="00695C6C"/>
    <w:rsid w:val="006A557C"/>
    <w:rsid w:val="006B6586"/>
    <w:rsid w:val="006C1F98"/>
    <w:rsid w:val="006C33B5"/>
    <w:rsid w:val="006C38A5"/>
    <w:rsid w:val="006D5017"/>
    <w:rsid w:val="006E1402"/>
    <w:rsid w:val="006E3305"/>
    <w:rsid w:val="006F1EDF"/>
    <w:rsid w:val="00712DD9"/>
    <w:rsid w:val="00717598"/>
    <w:rsid w:val="00717A86"/>
    <w:rsid w:val="007213F9"/>
    <w:rsid w:val="007239F8"/>
    <w:rsid w:val="00732F70"/>
    <w:rsid w:val="00743946"/>
    <w:rsid w:val="00744AE8"/>
    <w:rsid w:val="00745A92"/>
    <w:rsid w:val="007468DA"/>
    <w:rsid w:val="00747C2A"/>
    <w:rsid w:val="00784941"/>
    <w:rsid w:val="0078659B"/>
    <w:rsid w:val="00791A67"/>
    <w:rsid w:val="00794A80"/>
    <w:rsid w:val="007A5538"/>
    <w:rsid w:val="007A7BD2"/>
    <w:rsid w:val="007D5B26"/>
    <w:rsid w:val="007E3636"/>
    <w:rsid w:val="007E7ED0"/>
    <w:rsid w:val="007F47E4"/>
    <w:rsid w:val="00806E40"/>
    <w:rsid w:val="00807976"/>
    <w:rsid w:val="008156BB"/>
    <w:rsid w:val="00821E38"/>
    <w:rsid w:val="0082319B"/>
    <w:rsid w:val="00831AFF"/>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788B"/>
    <w:rsid w:val="009B627D"/>
    <w:rsid w:val="009C62FC"/>
    <w:rsid w:val="009D039A"/>
    <w:rsid w:val="009D12CA"/>
    <w:rsid w:val="009D134A"/>
    <w:rsid w:val="009D32EC"/>
    <w:rsid w:val="009E00A8"/>
    <w:rsid w:val="009E57E4"/>
    <w:rsid w:val="009E7998"/>
    <w:rsid w:val="009F5160"/>
    <w:rsid w:val="00A10529"/>
    <w:rsid w:val="00A10F45"/>
    <w:rsid w:val="00A113A0"/>
    <w:rsid w:val="00A13590"/>
    <w:rsid w:val="00A17129"/>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E75C5"/>
    <w:rsid w:val="00AF797A"/>
    <w:rsid w:val="00B01997"/>
    <w:rsid w:val="00B02DC3"/>
    <w:rsid w:val="00B06084"/>
    <w:rsid w:val="00B2425C"/>
    <w:rsid w:val="00B33886"/>
    <w:rsid w:val="00B43754"/>
    <w:rsid w:val="00B44E24"/>
    <w:rsid w:val="00B507D8"/>
    <w:rsid w:val="00B669F4"/>
    <w:rsid w:val="00B7533D"/>
    <w:rsid w:val="00B87DEA"/>
    <w:rsid w:val="00B94827"/>
    <w:rsid w:val="00BA47EC"/>
    <w:rsid w:val="00BB342F"/>
    <w:rsid w:val="00BC2339"/>
    <w:rsid w:val="00BC7354"/>
    <w:rsid w:val="00BD55F6"/>
    <w:rsid w:val="00BD64DB"/>
    <w:rsid w:val="00BD6653"/>
    <w:rsid w:val="00BD7F6F"/>
    <w:rsid w:val="00BE6D6D"/>
    <w:rsid w:val="00C1078B"/>
    <w:rsid w:val="00C14876"/>
    <w:rsid w:val="00C308B7"/>
    <w:rsid w:val="00C30DBD"/>
    <w:rsid w:val="00C31741"/>
    <w:rsid w:val="00C335DF"/>
    <w:rsid w:val="00C34839"/>
    <w:rsid w:val="00C42B0D"/>
    <w:rsid w:val="00C44616"/>
    <w:rsid w:val="00C44EEA"/>
    <w:rsid w:val="00C50345"/>
    <w:rsid w:val="00C50969"/>
    <w:rsid w:val="00C55505"/>
    <w:rsid w:val="00C669D0"/>
    <w:rsid w:val="00C6747A"/>
    <w:rsid w:val="00C715E9"/>
    <w:rsid w:val="00C76491"/>
    <w:rsid w:val="00CB36BB"/>
    <w:rsid w:val="00CB491B"/>
    <w:rsid w:val="00CC541C"/>
    <w:rsid w:val="00CC6D31"/>
    <w:rsid w:val="00CD5CED"/>
    <w:rsid w:val="00CD63EA"/>
    <w:rsid w:val="00CE1365"/>
    <w:rsid w:val="00CE61E4"/>
    <w:rsid w:val="00CF21B4"/>
    <w:rsid w:val="00D02926"/>
    <w:rsid w:val="00D20117"/>
    <w:rsid w:val="00D211F1"/>
    <w:rsid w:val="00D510A1"/>
    <w:rsid w:val="00D54DF0"/>
    <w:rsid w:val="00D63297"/>
    <w:rsid w:val="00D9205F"/>
    <w:rsid w:val="00D95E52"/>
    <w:rsid w:val="00DA7B12"/>
    <w:rsid w:val="00DA7E77"/>
    <w:rsid w:val="00DB022B"/>
    <w:rsid w:val="00DC37A8"/>
    <w:rsid w:val="00DC444F"/>
    <w:rsid w:val="00DD16B4"/>
    <w:rsid w:val="00DE4930"/>
    <w:rsid w:val="00DF2BDE"/>
    <w:rsid w:val="00DF4176"/>
    <w:rsid w:val="00DF7D60"/>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329A"/>
    <w:rsid w:val="00EE4F29"/>
    <w:rsid w:val="00EE5912"/>
    <w:rsid w:val="00EF7523"/>
    <w:rsid w:val="00F4401F"/>
    <w:rsid w:val="00F4457E"/>
    <w:rsid w:val="00F44958"/>
    <w:rsid w:val="00F70D96"/>
    <w:rsid w:val="00F75DE6"/>
    <w:rsid w:val="00F8560E"/>
    <w:rsid w:val="00F9008E"/>
    <w:rsid w:val="00FA325E"/>
    <w:rsid w:val="00FB6FB6"/>
    <w:rsid w:val="00FC06CD"/>
    <w:rsid w:val="00FC2376"/>
    <w:rsid w:val="00FC5E64"/>
    <w:rsid w:val="00FD5A89"/>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48</TotalTime>
  <Pages>8</Pages>
  <Words>1400</Words>
  <Characters>7984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9366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31</cp:revision>
  <cp:lastPrinted>2017-11-28T07:37:00Z</cp:lastPrinted>
  <dcterms:created xsi:type="dcterms:W3CDTF">2018-09-10T07:11:00Z</dcterms:created>
  <dcterms:modified xsi:type="dcterms:W3CDTF">2019-06-05T16:16:00Z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(3)+QoKszzz4NGejpw/UBKUJ4MI1UOkzHCp9hKo8Hc16nt1nmX0B0vrsPz/F18lXePPBWD2+/Mv
Qdb56D9mkROLRgAyGwC38Jfb9CVKycKtK4OWQhJSKriOY5+Ti1WRdTGgQnjuJMXG+l1eF0dV
6zCtw2BnA7CpeuWJkXoMSxuxaLFs2pwPIWrk6bvjc3ecbaxKdF2TJ+ALcxuHtpTyFJ0YobzX
+nF8hiTmOHfq+2u7NR</vt:lpwstr>
  </property>
  <property fmtid="{D5CDD505-2E9C-101B-9397-08002B2CF9AE}" pid="10" name="_2015_ms_pID_7253431">
    <vt:lpwstr>k39IsltK670so+WbrJtWYeRcAjUcUiWnoK8BFAbQSkDI+N9jIxoj+H
XBO/KqHuPRV8USBsSw//T0yVbJokRSmlW3fxVmG3FaJLW+P2Xe3Eytkzf4HS5cd1oXe+WsFI
QfNQl4Kz5VpdSbNrO95vRsUyvnEoJZQwQqEnVwvLoVe8mIiW6WefbWnUyEKYKNyl3ey9mvED
2SWqN2Kzq+cuTdh2fkcTvpcxiTGoXxBBGxbH</vt:lpwstr>
  </property>
  <property fmtid="{D5CDD505-2E9C-101B-9397-08002B2CF9AE}" pid="11" name="_2015_ms_pID_7253432">
    <vt:lpwstr>BE6jcGVIKvgabcpvZDOFO7w=</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